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A62FB" w14:textId="77777777" w:rsidR="006156BE" w:rsidRPr="0094407A" w:rsidRDefault="006156BE" w:rsidP="006156BE">
      <w:pPr>
        <w:pStyle w:val="ListParagraph"/>
        <w:numPr>
          <w:ilvl w:val="0"/>
          <w:numId w:val="1"/>
        </w:numPr>
        <w:ind w:right="-720"/>
        <w:jc w:val="both"/>
        <w:rPr>
          <w:rFonts w:ascii="Arial" w:hAnsi="Arial" w:cs="Arial"/>
          <w:szCs w:val="22"/>
          <w:lang w:val="ru-RU" w:eastAsia="sr-Latn-RS"/>
        </w:rPr>
      </w:pPr>
      <w:r w:rsidRPr="0094407A">
        <w:rPr>
          <w:rFonts w:ascii="Arial" w:hAnsi="Arial" w:cs="Arial"/>
          <w:b/>
          <w:szCs w:val="22"/>
          <w:u w:val="single"/>
          <w:lang w:val="ru-RU" w:eastAsia="sr-Latn-RS"/>
        </w:rPr>
        <w:t>средство обезбеђења којим понуђач обезбеђује испуњење својих обавеза у поступку јавне набавке</w:t>
      </w:r>
      <w:r w:rsidRPr="0094407A">
        <w:rPr>
          <w:rFonts w:ascii="Arial" w:hAnsi="Arial" w:cs="Arial"/>
          <w:szCs w:val="22"/>
          <w:lang w:val="ru-RU" w:eastAsia="sr-Latn-RS"/>
        </w:rPr>
        <w:t xml:space="preserve">: </w:t>
      </w:r>
    </w:p>
    <w:p w14:paraId="1DE3FBAC" w14:textId="77777777" w:rsidR="006156BE" w:rsidRPr="0094407A" w:rsidRDefault="006156BE" w:rsidP="006156BE">
      <w:pPr>
        <w:ind w:right="-720"/>
        <w:jc w:val="both"/>
        <w:rPr>
          <w:rFonts w:ascii="Arial" w:hAnsi="Arial" w:cs="Arial"/>
          <w:szCs w:val="22"/>
          <w:lang w:val="ru-RU" w:eastAsia="sr-Latn-RS"/>
        </w:rPr>
      </w:pPr>
    </w:p>
    <w:p w14:paraId="4E3AA9B5" w14:textId="0ED6F156" w:rsidR="006156BE" w:rsidRPr="0094407A" w:rsidRDefault="006156BE" w:rsidP="006156BE">
      <w:pPr>
        <w:ind w:right="-720" w:firstLine="360"/>
        <w:rPr>
          <w:rFonts w:ascii="Arial" w:hAnsi="Arial" w:cs="Arial"/>
          <w:b/>
          <w:color w:val="FF0000"/>
          <w:szCs w:val="22"/>
          <w:u w:val="single"/>
          <w:lang w:val="ru-RU" w:eastAsia="sr-Latn-RS"/>
        </w:rPr>
      </w:pPr>
      <w:r w:rsidRPr="0094407A">
        <w:rPr>
          <w:rFonts w:ascii="Arial" w:hAnsi="Arial" w:cs="Arial"/>
          <w:b/>
          <w:i/>
          <w:szCs w:val="22"/>
          <w:u w:val="single"/>
          <w:lang w:val="ru-RU"/>
        </w:rPr>
        <w:t xml:space="preserve">а) </w:t>
      </w:r>
      <w:r w:rsidRPr="0094407A">
        <w:rPr>
          <w:rFonts w:ascii="Arial" w:hAnsi="Arial" w:cs="Arial"/>
          <w:i/>
          <w:szCs w:val="22"/>
          <w:u w:val="single"/>
          <w:lang w:val="ru-RU"/>
        </w:rPr>
        <w:t>средство обезбеђења</w:t>
      </w:r>
      <w:r w:rsidRPr="0094407A">
        <w:rPr>
          <w:rFonts w:ascii="Arial" w:hAnsi="Arial" w:cs="Arial"/>
          <w:b/>
          <w:i/>
          <w:szCs w:val="22"/>
          <w:u w:val="single"/>
          <w:lang w:val="ru-RU"/>
        </w:rPr>
        <w:t xml:space="preserve"> </w:t>
      </w:r>
      <w:r w:rsidRPr="0094407A">
        <w:rPr>
          <w:rFonts w:ascii="Arial" w:hAnsi="Arial" w:cs="Arial"/>
          <w:b/>
          <w:i/>
          <w:color w:val="FF0000"/>
          <w:szCs w:val="22"/>
          <w:u w:val="single"/>
          <w:lang w:val="ru-RU"/>
        </w:rPr>
        <w:t>за озбиљност понуде</w:t>
      </w:r>
      <w:r w:rsidRPr="0094407A">
        <w:rPr>
          <w:rFonts w:ascii="Arial" w:hAnsi="Arial" w:cs="Arial"/>
          <w:b/>
          <w:i/>
          <w:szCs w:val="22"/>
          <w:u w:val="single"/>
          <w:lang w:val="ru-RU"/>
        </w:rPr>
        <w:t xml:space="preserve"> </w:t>
      </w:r>
      <w:r w:rsidR="00B96BD4" w:rsidRPr="00B96BD4">
        <w:rPr>
          <w:rFonts w:ascii="Arial" w:hAnsi="Arial" w:cs="Arial"/>
          <w:b/>
          <w:i/>
          <w:color w:val="FF0000"/>
          <w:szCs w:val="22"/>
          <w:u w:val="single"/>
          <w:lang w:val="ru-RU"/>
        </w:rPr>
        <w:t>БАНКАР</w:t>
      </w:r>
      <w:r w:rsidR="004A1AA8">
        <w:rPr>
          <w:rFonts w:ascii="Arial" w:hAnsi="Arial" w:cs="Arial"/>
          <w:b/>
          <w:i/>
          <w:color w:val="FF0000"/>
          <w:szCs w:val="22"/>
          <w:u w:val="single"/>
          <w:lang w:val="ru-RU"/>
        </w:rPr>
        <w:t>С</w:t>
      </w:r>
      <w:r w:rsidR="00B96BD4" w:rsidRPr="00B96BD4">
        <w:rPr>
          <w:rFonts w:ascii="Arial" w:hAnsi="Arial" w:cs="Arial"/>
          <w:b/>
          <w:i/>
          <w:color w:val="FF0000"/>
          <w:szCs w:val="22"/>
          <w:u w:val="single"/>
          <w:lang w:val="ru-RU"/>
        </w:rPr>
        <w:t xml:space="preserve">КА ГАРАНЦИЈА  </w:t>
      </w:r>
      <w:r w:rsidRPr="0094407A">
        <w:rPr>
          <w:rFonts w:ascii="Arial" w:hAnsi="Arial" w:cs="Arial"/>
          <w:i/>
          <w:szCs w:val="22"/>
          <w:u w:val="single"/>
          <w:lang w:val="ru-RU"/>
        </w:rPr>
        <w:t>( предаје се уз понуду)</w:t>
      </w:r>
      <w:r w:rsidRPr="0094407A">
        <w:rPr>
          <w:rFonts w:ascii="Arial" w:hAnsi="Arial" w:cs="Arial"/>
          <w:b/>
          <w:szCs w:val="22"/>
          <w:u w:val="single"/>
          <w:lang w:val="ru-RU" w:eastAsia="sr-Latn-RS"/>
        </w:rPr>
        <w:t xml:space="preserve"> за </w:t>
      </w:r>
    </w:p>
    <w:p w14:paraId="3B8D75BF" w14:textId="77777777" w:rsidR="006156BE" w:rsidRPr="0094407A" w:rsidRDefault="006156BE" w:rsidP="006156BE">
      <w:pPr>
        <w:ind w:right="-720"/>
        <w:jc w:val="both"/>
        <w:rPr>
          <w:rFonts w:ascii="Arial" w:hAnsi="Arial" w:cs="Arial"/>
          <w:szCs w:val="22"/>
          <w:lang w:val="ru-RU"/>
        </w:rPr>
      </w:pPr>
      <w:r w:rsidRPr="0094407A">
        <w:rPr>
          <w:rFonts w:ascii="Arial" w:hAnsi="Arial" w:cs="Arial"/>
          <w:color w:val="FF0000"/>
          <w:szCs w:val="22"/>
          <w:lang w:val="sr-Cyrl-CS"/>
        </w:rPr>
        <w:tab/>
      </w:r>
    </w:p>
    <w:p w14:paraId="1E476E5F" w14:textId="3E3A06F3" w:rsidR="00365010" w:rsidRDefault="00365010" w:rsidP="00365010">
      <w:pPr>
        <w:ind w:right="-720"/>
        <w:jc w:val="both"/>
        <w:rPr>
          <w:rFonts w:ascii="Arial" w:hAnsi="Arial" w:cs="Arial"/>
          <w:b/>
          <w:color w:val="FF0000"/>
          <w:szCs w:val="22"/>
          <w:lang w:val="sr-Cyrl-RS"/>
        </w:rPr>
      </w:pPr>
      <w:r w:rsidRPr="0094407A">
        <w:rPr>
          <w:rFonts w:ascii="Arial" w:hAnsi="Arial" w:cs="Arial"/>
          <w:szCs w:val="22"/>
          <w:lang w:val="ru-RU"/>
        </w:rPr>
        <w:t>-</w:t>
      </w:r>
      <w:r w:rsidRPr="0094407A">
        <w:rPr>
          <w:szCs w:val="22"/>
          <w:lang w:val="ru-RU"/>
        </w:rPr>
        <w:t xml:space="preserve"> </w:t>
      </w:r>
      <w:r>
        <w:rPr>
          <w:rFonts w:ascii="Arial" w:hAnsi="Arial" w:cs="Arial"/>
          <w:b/>
          <w:i/>
          <w:color w:val="FF0000"/>
          <w:szCs w:val="22"/>
          <w:u w:val="single"/>
          <w:lang w:val="ru-RU"/>
        </w:rPr>
        <w:t>БАНКАР</w:t>
      </w:r>
      <w:r w:rsidR="004A1AA8">
        <w:rPr>
          <w:rFonts w:ascii="Arial" w:hAnsi="Arial" w:cs="Arial"/>
          <w:b/>
          <w:i/>
          <w:color w:val="FF0000"/>
          <w:szCs w:val="22"/>
          <w:u w:val="single"/>
          <w:lang w:val="ru-RU"/>
        </w:rPr>
        <w:t>С</w:t>
      </w:r>
      <w:r>
        <w:rPr>
          <w:rFonts w:ascii="Arial" w:hAnsi="Arial" w:cs="Arial"/>
          <w:b/>
          <w:i/>
          <w:color w:val="FF0000"/>
          <w:szCs w:val="22"/>
          <w:u w:val="single"/>
          <w:lang w:val="ru-RU"/>
        </w:rPr>
        <w:t>КА ГАРАНЦИЈА</w:t>
      </w:r>
      <w:r w:rsidRPr="0094407A">
        <w:rPr>
          <w:rFonts w:ascii="Arial" w:hAnsi="Arial" w:cs="Arial"/>
          <w:b/>
          <w:color w:val="FF0000"/>
          <w:szCs w:val="22"/>
          <w:lang w:val="sr-Cyrl-RS"/>
        </w:rPr>
        <w:t xml:space="preserve"> </w:t>
      </w:r>
      <w:r w:rsidRPr="0094407A">
        <w:rPr>
          <w:rFonts w:ascii="Arial" w:hAnsi="Arial" w:cs="Arial"/>
          <w:b/>
          <w:i/>
          <w:color w:val="FF0000"/>
          <w:szCs w:val="22"/>
          <w:u w:val="single"/>
          <w:lang w:val="sr-Cyrl-RS"/>
        </w:rPr>
        <w:t xml:space="preserve">за </w:t>
      </w:r>
      <w:r>
        <w:rPr>
          <w:rFonts w:ascii="Arial" w:hAnsi="Arial" w:cs="Arial"/>
          <w:b/>
          <w:i/>
          <w:color w:val="FF0000"/>
          <w:szCs w:val="22"/>
          <w:u w:val="single"/>
          <w:lang w:val="sr-Cyrl-RS"/>
        </w:rPr>
        <w:t>озбиљност понуде</w:t>
      </w:r>
      <w:r w:rsidRPr="0094407A">
        <w:rPr>
          <w:rFonts w:ascii="Arial" w:hAnsi="Arial" w:cs="Arial"/>
          <w:b/>
          <w:szCs w:val="22"/>
          <w:lang w:val="sr-Cyrl-RS"/>
        </w:rPr>
        <w:t>,</w:t>
      </w:r>
      <w:r w:rsidRPr="0094407A">
        <w:rPr>
          <w:szCs w:val="22"/>
          <w:lang w:val="ru-RU"/>
        </w:rPr>
        <w:t xml:space="preserve"> </w:t>
      </w:r>
      <w:r w:rsidRPr="0094407A">
        <w:rPr>
          <w:rFonts w:ascii="Arial" w:hAnsi="Arial" w:cs="Arial"/>
          <w:b/>
          <w:szCs w:val="22"/>
          <w:lang w:val="sr-Cyrl-RS"/>
        </w:rPr>
        <w:t xml:space="preserve">предаје се уз понуду,  која ће бити са клаузулом неопозива, безусловна, «наплатива на први позив» и без права на приговор, на износ од </w:t>
      </w:r>
      <w:r>
        <w:rPr>
          <w:rFonts w:ascii="Arial" w:hAnsi="Arial" w:cs="Arial"/>
          <w:b/>
          <w:color w:val="FF0000"/>
          <w:szCs w:val="22"/>
          <w:lang w:val="sr-Cyrl-RS"/>
        </w:rPr>
        <w:t>3</w:t>
      </w:r>
      <w:r w:rsidRPr="0094407A">
        <w:rPr>
          <w:rFonts w:ascii="Arial" w:hAnsi="Arial" w:cs="Arial"/>
          <w:b/>
          <w:color w:val="FF0000"/>
          <w:szCs w:val="22"/>
          <w:lang w:val="sr-Cyrl-RS"/>
        </w:rPr>
        <w:t>%</w:t>
      </w:r>
      <w:r w:rsidRPr="0094407A">
        <w:rPr>
          <w:rFonts w:ascii="Arial" w:hAnsi="Arial" w:cs="Arial"/>
          <w:b/>
          <w:szCs w:val="22"/>
          <w:lang w:val="sr-Cyrl-RS"/>
        </w:rPr>
        <w:t xml:space="preserve"> од уговорене вредности  </w:t>
      </w:r>
      <w:r w:rsidR="009176C0">
        <w:rPr>
          <w:rFonts w:ascii="Arial" w:hAnsi="Arial" w:cs="Arial"/>
          <w:b/>
          <w:i/>
          <w:color w:val="FF0000"/>
          <w:szCs w:val="22"/>
          <w:u w:val="single"/>
          <w:lang w:val="sr-Cyrl-RS"/>
        </w:rPr>
        <w:t>без</w:t>
      </w:r>
      <w:r w:rsidRPr="0094407A">
        <w:rPr>
          <w:rFonts w:ascii="Arial" w:hAnsi="Arial" w:cs="Arial"/>
          <w:b/>
          <w:i/>
          <w:color w:val="FF0000"/>
          <w:szCs w:val="22"/>
          <w:u w:val="single"/>
          <w:lang w:val="sr-Cyrl-RS"/>
        </w:rPr>
        <w:t xml:space="preserve"> ПДВ-</w:t>
      </w:r>
      <w:r>
        <w:rPr>
          <w:rFonts w:ascii="Arial" w:hAnsi="Arial" w:cs="Arial"/>
          <w:b/>
          <w:i/>
          <w:color w:val="FF0000"/>
          <w:szCs w:val="22"/>
          <w:u w:val="single"/>
          <w:lang w:val="sr-Cyrl-RS"/>
        </w:rPr>
        <w:t>а</w:t>
      </w:r>
      <w:r w:rsidRPr="0094407A">
        <w:rPr>
          <w:rFonts w:ascii="Arial" w:hAnsi="Arial" w:cs="Arial"/>
          <w:b/>
          <w:szCs w:val="22"/>
          <w:lang w:val="sr-Cyrl-RS"/>
        </w:rPr>
        <w:t xml:space="preserve">  и са роком важности који је 30 дана дужи од рока датог за </w:t>
      </w:r>
      <w:r>
        <w:rPr>
          <w:rFonts w:ascii="Arial" w:hAnsi="Arial" w:cs="Arial"/>
          <w:b/>
          <w:szCs w:val="22"/>
          <w:lang w:val="sr-Cyrl-RS"/>
        </w:rPr>
        <w:t>важење понуде</w:t>
      </w:r>
      <w:r w:rsidRPr="0094407A">
        <w:rPr>
          <w:rFonts w:ascii="Arial" w:hAnsi="Arial" w:cs="Arial"/>
          <w:b/>
          <w:szCs w:val="22"/>
          <w:lang w:val="sr-Cyrl-RS"/>
        </w:rPr>
        <w:t>,</w:t>
      </w:r>
      <w:r w:rsidRPr="0094407A">
        <w:rPr>
          <w:rFonts w:ascii="Arial" w:hAnsi="Arial" w:cs="Arial"/>
          <w:b/>
          <w:color w:val="FF0000"/>
          <w:szCs w:val="22"/>
          <w:lang w:val="sr-Cyrl-RS"/>
        </w:rPr>
        <w:t xml:space="preserve"> предаје се  </w:t>
      </w:r>
      <w:r>
        <w:rPr>
          <w:rFonts w:ascii="Arial" w:hAnsi="Arial" w:cs="Arial"/>
          <w:b/>
          <w:color w:val="FF0000"/>
          <w:szCs w:val="22"/>
          <w:lang w:val="sr-Cyrl-RS"/>
        </w:rPr>
        <w:t xml:space="preserve">уз понуду </w:t>
      </w:r>
      <w:r w:rsidRPr="0094407A">
        <w:rPr>
          <w:rFonts w:ascii="Arial" w:hAnsi="Arial" w:cs="Arial"/>
          <w:b/>
          <w:color w:val="FF0000"/>
          <w:szCs w:val="22"/>
          <w:lang w:val="sr-Cyrl-RS"/>
        </w:rPr>
        <w:t xml:space="preserve"> </w:t>
      </w:r>
    </w:p>
    <w:p w14:paraId="465C62C5" w14:textId="77777777" w:rsidR="006156BE" w:rsidRPr="0094407A" w:rsidRDefault="006156BE" w:rsidP="006156BE">
      <w:pPr>
        <w:ind w:right="-720"/>
        <w:jc w:val="both"/>
        <w:rPr>
          <w:rFonts w:ascii="Arial" w:hAnsi="Arial" w:cs="Arial"/>
          <w:szCs w:val="22"/>
          <w:lang w:val="ru-RU" w:eastAsia="sr-Latn-RS"/>
        </w:rPr>
      </w:pPr>
    </w:p>
    <w:p w14:paraId="6145ED6A" w14:textId="6F4BD80A" w:rsidR="006156BE" w:rsidRDefault="006156BE" w:rsidP="006156BE">
      <w:pPr>
        <w:ind w:right="-720" w:firstLine="720"/>
        <w:jc w:val="both"/>
        <w:rPr>
          <w:rFonts w:ascii="Arial" w:hAnsi="Arial" w:cs="Arial"/>
          <w:b/>
          <w:szCs w:val="22"/>
          <w:u w:val="single"/>
          <w:lang w:val="ru-RU" w:eastAsia="sr-Latn-RS"/>
        </w:rPr>
      </w:pPr>
      <w:r w:rsidRPr="0094407A">
        <w:rPr>
          <w:rFonts w:ascii="Arial" w:hAnsi="Arial" w:cs="Arial"/>
          <w:b/>
          <w:i/>
          <w:szCs w:val="22"/>
          <w:u w:val="single"/>
          <w:lang w:val="ru-RU"/>
        </w:rPr>
        <w:t xml:space="preserve">б) </w:t>
      </w:r>
      <w:r w:rsidRPr="0094407A">
        <w:rPr>
          <w:rFonts w:ascii="Arial" w:hAnsi="Arial" w:cs="Arial"/>
          <w:i/>
          <w:szCs w:val="22"/>
          <w:u w:val="single"/>
          <w:lang w:val="ru-RU"/>
        </w:rPr>
        <w:t>средство обезбеђења</w:t>
      </w:r>
      <w:r w:rsidRPr="0094407A">
        <w:rPr>
          <w:rFonts w:ascii="Arial" w:hAnsi="Arial" w:cs="Arial"/>
          <w:b/>
          <w:i/>
          <w:szCs w:val="22"/>
          <w:u w:val="single"/>
          <w:lang w:val="ru-RU"/>
        </w:rPr>
        <w:t xml:space="preserve"> за </w:t>
      </w:r>
      <w:r w:rsidRPr="0094407A">
        <w:rPr>
          <w:rFonts w:ascii="Arial" w:hAnsi="Arial" w:cs="Arial"/>
          <w:b/>
          <w:i/>
          <w:color w:val="FF0000"/>
          <w:szCs w:val="22"/>
          <w:u w:val="single"/>
          <w:lang w:val="ru-RU"/>
        </w:rPr>
        <w:t>извршење уговорне обавезе</w:t>
      </w:r>
      <w:r w:rsidR="00360B75">
        <w:rPr>
          <w:rFonts w:ascii="Arial" w:hAnsi="Arial" w:cs="Arial"/>
          <w:b/>
          <w:i/>
          <w:color w:val="FF0000"/>
          <w:szCs w:val="22"/>
          <w:u w:val="single"/>
          <w:lang w:val="ru-RU"/>
        </w:rPr>
        <w:t xml:space="preserve"> БАНКАРСКА ГАРАНЦИЈА</w:t>
      </w:r>
      <w:r w:rsidRPr="0094407A">
        <w:rPr>
          <w:rFonts w:ascii="Arial" w:hAnsi="Arial" w:cs="Arial"/>
          <w:b/>
          <w:i/>
          <w:color w:val="FF0000"/>
          <w:szCs w:val="22"/>
          <w:u w:val="single"/>
          <w:lang w:val="ru-RU"/>
        </w:rPr>
        <w:t xml:space="preserve"> </w:t>
      </w:r>
      <w:r w:rsidRPr="0094407A">
        <w:rPr>
          <w:rFonts w:ascii="Arial" w:hAnsi="Arial" w:cs="Arial"/>
          <w:i/>
          <w:szCs w:val="22"/>
          <w:u w:val="single"/>
          <w:lang w:val="ru-RU"/>
        </w:rPr>
        <w:t>(предаје се  у моменту закључења уговора)</w:t>
      </w:r>
      <w:r w:rsidRPr="0094407A">
        <w:rPr>
          <w:rFonts w:ascii="Arial" w:hAnsi="Arial" w:cs="Arial"/>
          <w:b/>
          <w:szCs w:val="22"/>
          <w:u w:val="single"/>
          <w:lang w:val="ru-RU" w:eastAsia="sr-Latn-RS"/>
        </w:rPr>
        <w:t xml:space="preserve"> :</w:t>
      </w:r>
    </w:p>
    <w:p w14:paraId="52B1F125" w14:textId="77777777" w:rsidR="006156BE" w:rsidRPr="0094407A" w:rsidRDefault="006156BE" w:rsidP="006156BE">
      <w:pPr>
        <w:ind w:right="-720" w:firstLine="720"/>
        <w:jc w:val="both"/>
        <w:rPr>
          <w:rFonts w:ascii="Arial" w:hAnsi="Arial" w:cs="Arial"/>
          <w:b/>
          <w:color w:val="FF0000"/>
          <w:szCs w:val="22"/>
          <w:u w:val="single"/>
          <w:lang w:val="ru-RU" w:eastAsia="sr-Latn-RS"/>
        </w:rPr>
      </w:pPr>
    </w:p>
    <w:p w14:paraId="0F7CF907" w14:textId="04FAD20F" w:rsidR="006156BE" w:rsidRPr="0094407A" w:rsidRDefault="006156BE" w:rsidP="006156BE">
      <w:pPr>
        <w:ind w:right="-720"/>
        <w:rPr>
          <w:rFonts w:ascii="Arial" w:hAnsi="Arial" w:cs="Arial"/>
          <w:b/>
          <w:color w:val="FF0000"/>
          <w:szCs w:val="22"/>
          <w:u w:val="single"/>
          <w:lang w:val="ru-RU" w:eastAsia="sr-Latn-RS"/>
        </w:rPr>
      </w:pPr>
      <w:r w:rsidRPr="0094407A">
        <w:rPr>
          <w:rFonts w:ascii="Arial" w:hAnsi="Arial" w:cs="Arial"/>
          <w:i/>
          <w:szCs w:val="22"/>
          <w:u w:val="single"/>
          <w:lang w:val="ru-RU"/>
        </w:rPr>
        <w:t>средство обезбеђења</w:t>
      </w:r>
      <w:r w:rsidRPr="0094407A">
        <w:rPr>
          <w:rFonts w:ascii="Arial" w:hAnsi="Arial" w:cs="Arial"/>
          <w:b/>
          <w:i/>
          <w:szCs w:val="22"/>
          <w:u w:val="single"/>
          <w:lang w:val="ru-RU"/>
        </w:rPr>
        <w:t xml:space="preserve"> </w:t>
      </w:r>
      <w:r w:rsidRPr="0094407A">
        <w:rPr>
          <w:rFonts w:ascii="Arial" w:hAnsi="Arial" w:cs="Arial"/>
          <w:b/>
          <w:i/>
          <w:color w:val="FF0000"/>
          <w:szCs w:val="22"/>
          <w:u w:val="single"/>
          <w:lang w:val="ru-RU"/>
        </w:rPr>
        <w:t>за добро извршење посала</w:t>
      </w:r>
      <w:r w:rsidR="004A1AA8" w:rsidRPr="004A1AA8">
        <w:t xml:space="preserve"> </w:t>
      </w:r>
      <w:r w:rsidR="004A1AA8" w:rsidRPr="004A1AA8">
        <w:rPr>
          <w:rFonts w:ascii="Arial" w:hAnsi="Arial" w:cs="Arial"/>
          <w:b/>
          <w:i/>
          <w:color w:val="FF0000"/>
          <w:szCs w:val="22"/>
          <w:u w:val="single"/>
          <w:lang w:val="ru-RU"/>
        </w:rPr>
        <w:t>БАНКАРСКА ГАРАНЦИЈА</w:t>
      </w:r>
      <w:r w:rsidR="004A1AA8">
        <w:rPr>
          <w:rFonts w:ascii="Arial" w:hAnsi="Arial" w:cs="Arial"/>
          <w:b/>
          <w:i/>
          <w:color w:val="FF0000"/>
          <w:szCs w:val="22"/>
          <w:u w:val="single"/>
          <w:lang w:val="ru-RU"/>
        </w:rPr>
        <w:t xml:space="preserve"> </w:t>
      </w:r>
      <w:r w:rsidRPr="0094407A">
        <w:rPr>
          <w:rFonts w:ascii="Arial" w:hAnsi="Arial" w:cs="Arial"/>
          <w:b/>
          <w:i/>
          <w:color w:val="FF0000"/>
          <w:szCs w:val="22"/>
          <w:u w:val="single"/>
          <w:lang w:val="ru-RU"/>
        </w:rPr>
        <w:t xml:space="preserve"> </w:t>
      </w:r>
      <w:r w:rsidRPr="0094407A">
        <w:rPr>
          <w:rFonts w:ascii="Arial" w:hAnsi="Arial" w:cs="Arial"/>
          <w:i/>
          <w:szCs w:val="22"/>
          <w:u w:val="single"/>
          <w:lang w:val="ru-RU"/>
        </w:rPr>
        <w:t>(предаје се  у моменту закључења уговора)</w:t>
      </w:r>
      <w:r w:rsidRPr="0094407A">
        <w:rPr>
          <w:rFonts w:ascii="Arial" w:hAnsi="Arial" w:cs="Arial"/>
          <w:b/>
          <w:i/>
          <w:szCs w:val="22"/>
          <w:u w:val="single"/>
          <w:lang w:val="ru-RU"/>
        </w:rPr>
        <w:t xml:space="preserve"> </w:t>
      </w:r>
    </w:p>
    <w:p w14:paraId="486A3A30" w14:textId="574FD23B" w:rsidR="006156BE" w:rsidRDefault="006156BE" w:rsidP="006156BE">
      <w:pPr>
        <w:ind w:right="-720"/>
        <w:jc w:val="both"/>
        <w:rPr>
          <w:rFonts w:ascii="Arial" w:hAnsi="Arial" w:cs="Arial"/>
          <w:b/>
          <w:color w:val="FF0000"/>
          <w:szCs w:val="22"/>
          <w:lang w:val="sr-Cyrl-RS"/>
        </w:rPr>
      </w:pPr>
      <w:r w:rsidRPr="0094407A">
        <w:rPr>
          <w:rFonts w:ascii="Arial" w:hAnsi="Arial" w:cs="Arial"/>
          <w:color w:val="FF0000"/>
          <w:szCs w:val="22"/>
          <w:lang w:val="sr-Cyrl-CS"/>
        </w:rPr>
        <w:t xml:space="preserve"> </w:t>
      </w:r>
      <w:r w:rsidRPr="0094407A">
        <w:rPr>
          <w:rFonts w:ascii="Arial" w:hAnsi="Arial" w:cs="Arial"/>
          <w:szCs w:val="22"/>
          <w:lang w:val="ru-RU"/>
        </w:rPr>
        <w:t>-</w:t>
      </w:r>
      <w:r w:rsidRPr="0094407A">
        <w:rPr>
          <w:rFonts w:ascii="Arial" w:hAnsi="Arial" w:cs="Arial"/>
          <w:b/>
          <w:szCs w:val="22"/>
          <w:lang w:val="sr-Cyrl-RS"/>
        </w:rPr>
        <w:t xml:space="preserve"> </w:t>
      </w:r>
      <w:r w:rsidRPr="0094407A">
        <w:rPr>
          <w:rFonts w:ascii="Arial" w:hAnsi="Arial" w:cs="Arial"/>
          <w:b/>
          <w:color w:val="FF0000"/>
          <w:szCs w:val="22"/>
          <w:lang w:val="sr-Cyrl-RS"/>
        </w:rPr>
        <w:t xml:space="preserve">банкарска гаранција за извршење уговорне обавезе </w:t>
      </w:r>
      <w:r w:rsidRPr="0094407A">
        <w:rPr>
          <w:rFonts w:ascii="Arial" w:hAnsi="Arial" w:cs="Arial"/>
          <w:b/>
          <w:szCs w:val="22"/>
          <w:lang w:val="sr-Cyrl-RS"/>
        </w:rPr>
        <w:t xml:space="preserve">која ће бити са клаузулом неопозива, безусловна, «наплатива на први позив» и без права на приговор, на износ од </w:t>
      </w:r>
      <w:r w:rsidR="00751814">
        <w:rPr>
          <w:rFonts w:ascii="Arial" w:hAnsi="Arial" w:cs="Arial"/>
          <w:b/>
          <w:color w:val="FF0000"/>
          <w:szCs w:val="22"/>
          <w:lang w:val="sr-Cyrl-RS"/>
        </w:rPr>
        <w:t>10</w:t>
      </w:r>
      <w:r w:rsidRPr="0094407A">
        <w:rPr>
          <w:rFonts w:ascii="Arial" w:hAnsi="Arial" w:cs="Arial"/>
          <w:b/>
          <w:color w:val="FF0000"/>
          <w:szCs w:val="22"/>
          <w:lang w:val="sr-Cyrl-RS"/>
        </w:rPr>
        <w:t xml:space="preserve">% </w:t>
      </w:r>
      <w:r w:rsidRPr="0094407A">
        <w:rPr>
          <w:rFonts w:ascii="Arial" w:hAnsi="Arial" w:cs="Arial"/>
          <w:b/>
          <w:szCs w:val="22"/>
          <w:lang w:val="sr-Cyrl-RS"/>
        </w:rPr>
        <w:t xml:space="preserve">од уговорене вредности  </w:t>
      </w:r>
      <w:r w:rsidR="009176C0">
        <w:rPr>
          <w:rFonts w:ascii="Arial" w:hAnsi="Arial" w:cs="Arial"/>
          <w:b/>
          <w:color w:val="FF0000"/>
          <w:szCs w:val="22"/>
          <w:lang w:val="sr-Cyrl-RS"/>
        </w:rPr>
        <w:t>без</w:t>
      </w:r>
      <w:r w:rsidR="00751814" w:rsidRPr="00751814">
        <w:rPr>
          <w:rFonts w:ascii="Arial" w:hAnsi="Arial" w:cs="Arial"/>
          <w:b/>
          <w:color w:val="FF0000"/>
          <w:szCs w:val="22"/>
          <w:lang w:val="sr-Cyrl-RS"/>
        </w:rPr>
        <w:t xml:space="preserve"> ПДВ-</w:t>
      </w:r>
      <w:r w:rsidR="009176C0">
        <w:rPr>
          <w:rFonts w:ascii="Arial" w:hAnsi="Arial" w:cs="Arial"/>
          <w:b/>
          <w:color w:val="FF0000"/>
          <w:szCs w:val="22"/>
          <w:lang w:val="sr-Cyrl-RS"/>
        </w:rPr>
        <w:t>а</w:t>
      </w:r>
      <w:r w:rsidR="00751814" w:rsidRPr="00751814">
        <w:rPr>
          <w:rFonts w:ascii="Arial" w:hAnsi="Arial" w:cs="Arial"/>
          <w:b/>
          <w:color w:val="FF0000"/>
          <w:szCs w:val="22"/>
          <w:lang w:val="sr-Cyrl-RS"/>
        </w:rPr>
        <w:t xml:space="preserve">  </w:t>
      </w:r>
      <w:r w:rsidRPr="0094407A">
        <w:rPr>
          <w:rFonts w:ascii="Arial" w:hAnsi="Arial" w:cs="Arial"/>
          <w:b/>
          <w:szCs w:val="22"/>
          <w:lang w:val="sr-Cyrl-RS"/>
        </w:rPr>
        <w:t xml:space="preserve">и са роком важности који је 30 дана дужи од рока датог, </w:t>
      </w:r>
      <w:r w:rsidRPr="0094407A">
        <w:rPr>
          <w:rFonts w:ascii="Arial" w:hAnsi="Arial" w:cs="Arial"/>
          <w:b/>
          <w:color w:val="FF0000"/>
          <w:szCs w:val="22"/>
          <w:lang w:val="sr-Cyrl-RS"/>
        </w:rPr>
        <w:t>предаје се  у моменту закључења уговора</w:t>
      </w:r>
    </w:p>
    <w:p w14:paraId="5ED8A750" w14:textId="4351C649" w:rsidR="006156BE" w:rsidRDefault="006156BE" w:rsidP="00751814">
      <w:pPr>
        <w:ind w:right="-720"/>
        <w:jc w:val="both"/>
        <w:rPr>
          <w:rFonts w:ascii="Arial" w:hAnsi="Arial" w:cs="Arial"/>
          <w:b/>
          <w:i/>
          <w:szCs w:val="22"/>
          <w:u w:val="single"/>
          <w:lang w:val="ru-RU"/>
        </w:rPr>
      </w:pPr>
      <w:r w:rsidRPr="0094407A">
        <w:rPr>
          <w:rFonts w:ascii="Arial" w:hAnsi="Arial" w:cs="Arial"/>
          <w:b/>
          <w:color w:val="FF0000"/>
          <w:szCs w:val="22"/>
          <w:lang w:val="sr-Cyrl-RS"/>
        </w:rPr>
        <w:t xml:space="preserve"> </w:t>
      </w:r>
    </w:p>
    <w:p w14:paraId="38979F0D" w14:textId="77777777" w:rsidR="006156BE" w:rsidRDefault="006156BE" w:rsidP="006156BE">
      <w:pPr>
        <w:ind w:right="-720" w:firstLine="720"/>
        <w:rPr>
          <w:rFonts w:ascii="Arial" w:hAnsi="Arial" w:cs="Arial"/>
          <w:b/>
          <w:i/>
          <w:szCs w:val="22"/>
          <w:u w:val="single"/>
          <w:lang w:val="ru-RU"/>
        </w:rPr>
      </w:pPr>
    </w:p>
    <w:p w14:paraId="2BBD7A49" w14:textId="47AFE63A" w:rsidR="006156BE" w:rsidRDefault="006156BE" w:rsidP="006156BE">
      <w:pPr>
        <w:ind w:right="-720" w:firstLine="720"/>
        <w:rPr>
          <w:rFonts w:ascii="Arial" w:hAnsi="Arial" w:cs="Arial"/>
          <w:b/>
          <w:szCs w:val="22"/>
          <w:u w:val="single"/>
          <w:lang w:val="ru-RU" w:eastAsia="sr-Latn-RS"/>
        </w:rPr>
      </w:pPr>
      <w:r w:rsidRPr="0094407A">
        <w:rPr>
          <w:rFonts w:ascii="Arial" w:hAnsi="Arial" w:cs="Arial"/>
          <w:b/>
          <w:i/>
          <w:szCs w:val="22"/>
          <w:u w:val="single"/>
          <w:lang w:val="ru-RU"/>
        </w:rPr>
        <w:t xml:space="preserve">в) </w:t>
      </w:r>
      <w:r w:rsidRPr="0094407A">
        <w:rPr>
          <w:rFonts w:ascii="Arial" w:hAnsi="Arial" w:cs="Arial"/>
          <w:i/>
          <w:szCs w:val="22"/>
          <w:u w:val="single"/>
          <w:lang w:val="ru-RU"/>
        </w:rPr>
        <w:t>средство обезбеђења</w:t>
      </w:r>
      <w:r w:rsidRPr="0094407A">
        <w:rPr>
          <w:rFonts w:ascii="Arial" w:hAnsi="Arial" w:cs="Arial"/>
          <w:b/>
          <w:i/>
          <w:szCs w:val="22"/>
          <w:u w:val="single"/>
          <w:lang w:val="ru-RU"/>
        </w:rPr>
        <w:t xml:space="preserve"> гаранцију </w:t>
      </w:r>
      <w:r w:rsidRPr="0094407A">
        <w:rPr>
          <w:rFonts w:ascii="Arial" w:hAnsi="Arial" w:cs="Arial"/>
          <w:b/>
          <w:i/>
          <w:color w:val="FF0000"/>
          <w:szCs w:val="22"/>
          <w:u w:val="single"/>
          <w:lang w:val="ru-RU"/>
        </w:rPr>
        <w:t>за авансно плаћање</w:t>
      </w:r>
      <w:r w:rsidR="00360B75">
        <w:rPr>
          <w:rFonts w:ascii="Arial" w:hAnsi="Arial" w:cs="Arial"/>
          <w:b/>
          <w:i/>
          <w:color w:val="FF0000"/>
          <w:szCs w:val="22"/>
          <w:u w:val="single"/>
          <w:lang w:val="ru-RU"/>
        </w:rPr>
        <w:t xml:space="preserve"> БАНКАРСКА ГАРАНЦИЈА</w:t>
      </w:r>
      <w:r w:rsidRPr="0094407A">
        <w:rPr>
          <w:rFonts w:ascii="Arial" w:hAnsi="Arial" w:cs="Arial"/>
          <w:b/>
          <w:i/>
          <w:color w:val="FF0000"/>
          <w:szCs w:val="22"/>
          <w:u w:val="single"/>
          <w:lang w:val="ru-RU"/>
        </w:rPr>
        <w:t xml:space="preserve"> </w:t>
      </w:r>
      <w:r w:rsidRPr="0094407A">
        <w:rPr>
          <w:rFonts w:ascii="Arial" w:hAnsi="Arial" w:cs="Arial"/>
          <w:i/>
          <w:szCs w:val="22"/>
          <w:u w:val="single"/>
          <w:lang w:val="ru-RU"/>
        </w:rPr>
        <w:t>(предаје се  у моменту закључења уговора)</w:t>
      </w:r>
      <w:r w:rsidRPr="0094407A">
        <w:rPr>
          <w:rFonts w:ascii="Arial" w:hAnsi="Arial" w:cs="Arial"/>
          <w:b/>
          <w:szCs w:val="22"/>
          <w:u w:val="single"/>
          <w:lang w:val="ru-RU" w:eastAsia="sr-Latn-RS"/>
        </w:rPr>
        <w:t xml:space="preserve"> </w:t>
      </w:r>
    </w:p>
    <w:p w14:paraId="1F08FDB7" w14:textId="77777777" w:rsidR="006156BE" w:rsidRPr="0094407A" w:rsidRDefault="006156BE" w:rsidP="006156BE">
      <w:pPr>
        <w:ind w:right="-720" w:firstLine="720"/>
        <w:rPr>
          <w:rFonts w:ascii="Arial" w:hAnsi="Arial" w:cs="Arial"/>
          <w:b/>
          <w:color w:val="FF0000"/>
          <w:szCs w:val="22"/>
          <w:u w:val="single"/>
          <w:lang w:val="ru-RU" w:eastAsia="sr-Latn-RS"/>
        </w:rPr>
      </w:pPr>
    </w:p>
    <w:p w14:paraId="36FA1BFD" w14:textId="4F51009A" w:rsidR="006156BE" w:rsidRDefault="006156BE" w:rsidP="006156BE">
      <w:pPr>
        <w:ind w:right="-720"/>
        <w:jc w:val="both"/>
        <w:rPr>
          <w:rFonts w:ascii="Arial" w:hAnsi="Arial" w:cs="Arial"/>
          <w:b/>
          <w:color w:val="FF0000"/>
          <w:szCs w:val="22"/>
          <w:lang w:val="sr-Cyrl-RS"/>
        </w:rPr>
      </w:pPr>
      <w:r w:rsidRPr="0094407A">
        <w:rPr>
          <w:rFonts w:ascii="Arial" w:hAnsi="Arial" w:cs="Arial"/>
          <w:szCs w:val="22"/>
          <w:lang w:val="ru-RU"/>
        </w:rPr>
        <w:t>-</w:t>
      </w:r>
      <w:r w:rsidRPr="0094407A">
        <w:rPr>
          <w:szCs w:val="22"/>
          <w:lang w:val="ru-RU"/>
        </w:rPr>
        <w:t xml:space="preserve"> </w:t>
      </w:r>
      <w:r w:rsidRPr="0094407A">
        <w:rPr>
          <w:rFonts w:ascii="Arial" w:hAnsi="Arial" w:cs="Arial"/>
          <w:b/>
          <w:color w:val="FF0000"/>
          <w:szCs w:val="22"/>
          <w:lang w:val="sr-Cyrl-RS"/>
        </w:rPr>
        <w:t xml:space="preserve">банкарска гаранција за авансно плаћање </w:t>
      </w:r>
      <w:r w:rsidRPr="0094407A">
        <w:rPr>
          <w:rFonts w:ascii="Arial" w:hAnsi="Arial" w:cs="Arial"/>
          <w:b/>
          <w:szCs w:val="22"/>
          <w:lang w:val="sr-Cyrl-RS"/>
        </w:rPr>
        <w:t xml:space="preserve">која ће бити са клаузулом неопозива, безусловна, «наплатива на први позив» и без права на приговор, на износ од </w:t>
      </w:r>
      <w:r w:rsidR="00E153AE">
        <w:rPr>
          <w:rFonts w:ascii="Arial" w:hAnsi="Arial" w:cs="Arial"/>
          <w:b/>
          <w:color w:val="FF0000"/>
          <w:szCs w:val="22"/>
          <w:lang w:val="sr-Cyrl-RS"/>
        </w:rPr>
        <w:t>.....</w:t>
      </w:r>
      <w:r w:rsidRPr="0094407A">
        <w:rPr>
          <w:rFonts w:ascii="Arial" w:hAnsi="Arial" w:cs="Arial"/>
          <w:b/>
          <w:color w:val="FF0000"/>
          <w:szCs w:val="22"/>
          <w:lang w:val="sr-Cyrl-RS"/>
        </w:rPr>
        <w:t>%</w:t>
      </w:r>
      <w:r w:rsidRPr="0094407A">
        <w:rPr>
          <w:rFonts w:ascii="Arial" w:hAnsi="Arial" w:cs="Arial"/>
          <w:b/>
          <w:szCs w:val="22"/>
          <w:lang w:val="sr-Cyrl-RS"/>
        </w:rPr>
        <w:t xml:space="preserve"> од уговорене вредности  </w:t>
      </w:r>
      <w:r w:rsidR="009176C0">
        <w:rPr>
          <w:rFonts w:ascii="Arial" w:hAnsi="Arial" w:cs="Arial"/>
          <w:b/>
          <w:i/>
          <w:color w:val="FF0000"/>
          <w:szCs w:val="22"/>
          <w:u w:val="single"/>
          <w:lang w:val="sr-Cyrl-RS"/>
        </w:rPr>
        <w:t>без</w:t>
      </w:r>
      <w:r w:rsidR="00097D37" w:rsidRPr="00097D37">
        <w:rPr>
          <w:rFonts w:ascii="Arial" w:hAnsi="Arial" w:cs="Arial"/>
          <w:b/>
          <w:i/>
          <w:color w:val="FF0000"/>
          <w:szCs w:val="22"/>
          <w:u w:val="single"/>
          <w:lang w:val="sr-Cyrl-RS"/>
        </w:rPr>
        <w:t xml:space="preserve">  ПДВ-</w:t>
      </w:r>
      <w:r w:rsidR="009176C0">
        <w:rPr>
          <w:rFonts w:ascii="Arial" w:hAnsi="Arial" w:cs="Arial"/>
          <w:b/>
          <w:i/>
          <w:color w:val="FF0000"/>
          <w:szCs w:val="22"/>
          <w:u w:val="single"/>
          <w:lang w:val="sr-Cyrl-RS"/>
        </w:rPr>
        <w:t>а</w:t>
      </w:r>
      <w:r w:rsidR="00097D37" w:rsidRPr="00097D37">
        <w:rPr>
          <w:rFonts w:ascii="Arial" w:hAnsi="Arial" w:cs="Arial"/>
          <w:b/>
          <w:i/>
          <w:color w:val="FF0000"/>
          <w:szCs w:val="22"/>
          <w:u w:val="single"/>
          <w:lang w:val="sr-Cyrl-RS"/>
        </w:rPr>
        <w:t xml:space="preserve">  </w:t>
      </w:r>
      <w:r w:rsidRPr="0094407A">
        <w:rPr>
          <w:rFonts w:ascii="Arial" w:hAnsi="Arial" w:cs="Arial"/>
          <w:b/>
          <w:szCs w:val="22"/>
          <w:lang w:val="sr-Cyrl-RS"/>
        </w:rPr>
        <w:t>и са роком важности који је 30 дана дужи од рока датог за извршење посла,</w:t>
      </w:r>
      <w:r w:rsidRPr="0094407A">
        <w:rPr>
          <w:rFonts w:ascii="Arial" w:hAnsi="Arial" w:cs="Arial"/>
          <w:b/>
          <w:color w:val="FF0000"/>
          <w:szCs w:val="22"/>
          <w:lang w:val="sr-Cyrl-RS"/>
        </w:rPr>
        <w:t xml:space="preserve"> предаје се  у моменту закључења уговора </w:t>
      </w:r>
    </w:p>
    <w:p w14:paraId="40C5E198" w14:textId="77777777" w:rsidR="006156BE" w:rsidRDefault="006156BE" w:rsidP="001438E6">
      <w:pPr>
        <w:ind w:right="-720"/>
        <w:jc w:val="both"/>
        <w:rPr>
          <w:rFonts w:ascii="Arial" w:hAnsi="Arial" w:cs="Arial"/>
          <w:b/>
          <w:i/>
          <w:color w:val="FF0000"/>
          <w:szCs w:val="22"/>
          <w:lang w:val="ru-RU"/>
        </w:rPr>
      </w:pPr>
    </w:p>
    <w:p w14:paraId="026C4DCD" w14:textId="77777777" w:rsidR="006156BE" w:rsidRDefault="006156BE" w:rsidP="001438E6">
      <w:pPr>
        <w:ind w:right="-720" w:firstLine="720"/>
        <w:jc w:val="both"/>
        <w:rPr>
          <w:rFonts w:ascii="Arial" w:hAnsi="Arial" w:cs="Arial"/>
          <w:b/>
          <w:sz w:val="24"/>
          <w:u w:val="single"/>
          <w:lang w:val="ru-RU" w:eastAsia="sr-Latn-RS"/>
        </w:rPr>
      </w:pPr>
      <w:r>
        <w:rPr>
          <w:rFonts w:ascii="Arial" w:hAnsi="Arial" w:cs="Arial"/>
          <w:b/>
          <w:i/>
          <w:sz w:val="24"/>
          <w:u w:val="single"/>
          <w:lang w:val="ru-RU"/>
        </w:rPr>
        <w:t xml:space="preserve">г) </w:t>
      </w:r>
      <w:r>
        <w:rPr>
          <w:rFonts w:ascii="Arial" w:hAnsi="Arial" w:cs="Arial"/>
          <w:i/>
          <w:sz w:val="24"/>
          <w:u w:val="single"/>
          <w:lang w:val="ru-RU"/>
        </w:rPr>
        <w:t>средство обезбеђења</w:t>
      </w:r>
      <w:r>
        <w:rPr>
          <w:rFonts w:ascii="Arial" w:hAnsi="Arial" w:cs="Arial"/>
          <w:b/>
          <w:i/>
          <w:sz w:val="24"/>
          <w:u w:val="single"/>
          <w:lang w:val="ru-RU"/>
        </w:rPr>
        <w:t xml:space="preserve"> гаранцију </w:t>
      </w:r>
      <w:r>
        <w:rPr>
          <w:rFonts w:ascii="Arial" w:hAnsi="Arial" w:cs="Arial"/>
          <w:b/>
          <w:i/>
          <w:color w:val="FF0000"/>
          <w:sz w:val="24"/>
          <w:u w:val="single"/>
          <w:lang w:val="ru-RU"/>
        </w:rPr>
        <w:t xml:space="preserve">за </w:t>
      </w:r>
      <w:bookmarkStart w:id="0" w:name="_Hlk119434460"/>
      <w:r>
        <w:rPr>
          <w:rFonts w:ascii="Arial" w:hAnsi="Arial" w:cs="Arial"/>
          <w:b/>
          <w:i/>
          <w:color w:val="FF0000"/>
          <w:sz w:val="24"/>
          <w:u w:val="single"/>
          <w:lang w:val="ru-RU"/>
        </w:rPr>
        <w:t xml:space="preserve">гарантни рок </w:t>
      </w:r>
      <w:bookmarkEnd w:id="0"/>
      <w:r>
        <w:rPr>
          <w:rFonts w:ascii="Arial" w:hAnsi="Arial" w:cs="Arial"/>
          <w:i/>
          <w:sz w:val="24"/>
          <w:u w:val="single"/>
          <w:lang w:val="ru-RU"/>
        </w:rPr>
        <w:t>(предаје се  у предаје   прихваћеног коначног рачуна)</w:t>
      </w:r>
      <w:r>
        <w:rPr>
          <w:rFonts w:ascii="Arial" w:hAnsi="Arial" w:cs="Arial"/>
          <w:b/>
          <w:sz w:val="24"/>
          <w:u w:val="single"/>
          <w:lang w:val="ru-RU" w:eastAsia="sr-Latn-RS"/>
        </w:rPr>
        <w:t>:</w:t>
      </w:r>
    </w:p>
    <w:p w14:paraId="0FF17330" w14:textId="77777777" w:rsidR="006156BE" w:rsidRPr="00BE76B6" w:rsidRDefault="006156BE" w:rsidP="001438E6">
      <w:pPr>
        <w:ind w:right="-720"/>
        <w:jc w:val="both"/>
        <w:rPr>
          <w:rFonts w:ascii="Arial" w:hAnsi="Arial" w:cs="Arial"/>
          <w:color w:val="FF0000"/>
          <w:sz w:val="20"/>
          <w:szCs w:val="20"/>
          <w:lang w:val="sr-Cyrl-RS"/>
        </w:rPr>
      </w:pPr>
    </w:p>
    <w:p w14:paraId="615F6FDB" w14:textId="523B5AFF" w:rsidR="002147FE" w:rsidRPr="002147FE" w:rsidRDefault="006156BE" w:rsidP="002147FE">
      <w:pPr>
        <w:ind w:right="-720"/>
        <w:jc w:val="both"/>
        <w:rPr>
          <w:rFonts w:ascii="Arial" w:hAnsi="Arial" w:cs="Arial"/>
          <w:b/>
          <w:color w:val="FF0000"/>
          <w:szCs w:val="22"/>
          <w:lang w:val="sr-Cyrl-RS"/>
        </w:rPr>
      </w:pPr>
      <w:r>
        <w:rPr>
          <w:rFonts w:ascii="Arial" w:hAnsi="Arial" w:cs="Arial"/>
          <w:color w:val="FF0000"/>
          <w:sz w:val="20"/>
          <w:szCs w:val="20"/>
          <w:lang w:val="sr-Cyrl-CS"/>
        </w:rPr>
        <w:t>-</w:t>
      </w:r>
      <w:r w:rsidR="002147FE" w:rsidRPr="0094407A">
        <w:rPr>
          <w:rFonts w:ascii="Arial" w:hAnsi="Arial" w:cs="Arial"/>
          <w:szCs w:val="22"/>
          <w:lang w:val="ru-RU"/>
        </w:rPr>
        <w:t>-</w:t>
      </w:r>
      <w:r w:rsidR="002147FE" w:rsidRPr="0094407A">
        <w:rPr>
          <w:szCs w:val="22"/>
          <w:lang w:val="ru-RU"/>
        </w:rPr>
        <w:t xml:space="preserve"> </w:t>
      </w:r>
      <w:r w:rsidR="002147FE" w:rsidRPr="0094407A">
        <w:rPr>
          <w:rFonts w:ascii="Arial" w:hAnsi="Arial" w:cs="Arial"/>
          <w:b/>
          <w:color w:val="FF0000"/>
          <w:szCs w:val="22"/>
          <w:lang w:val="sr-Cyrl-RS"/>
        </w:rPr>
        <w:t xml:space="preserve">банкарска гаранција за  </w:t>
      </w:r>
      <w:r w:rsidR="002147FE" w:rsidRPr="0094407A">
        <w:rPr>
          <w:rFonts w:ascii="Arial" w:hAnsi="Arial" w:cs="Arial"/>
          <w:b/>
          <w:szCs w:val="22"/>
          <w:lang w:val="sr-Cyrl-RS"/>
        </w:rPr>
        <w:t xml:space="preserve">која ће бити са клаузулом неопозива, безусловна, «наплатива на први позив» и без права на приговор, на износ од </w:t>
      </w:r>
      <w:r w:rsidR="002147FE">
        <w:rPr>
          <w:rFonts w:ascii="Arial" w:hAnsi="Arial" w:cs="Arial"/>
          <w:b/>
          <w:color w:val="FF0000"/>
          <w:szCs w:val="22"/>
          <w:lang w:val="sr-Cyrl-RS"/>
        </w:rPr>
        <w:t>10</w:t>
      </w:r>
      <w:r w:rsidR="002147FE" w:rsidRPr="0094407A">
        <w:rPr>
          <w:rFonts w:ascii="Arial" w:hAnsi="Arial" w:cs="Arial"/>
          <w:b/>
          <w:color w:val="FF0000"/>
          <w:szCs w:val="22"/>
          <w:lang w:val="sr-Cyrl-RS"/>
        </w:rPr>
        <w:t>%</w:t>
      </w:r>
      <w:r w:rsidR="002147FE" w:rsidRPr="0094407A">
        <w:rPr>
          <w:rFonts w:ascii="Arial" w:hAnsi="Arial" w:cs="Arial"/>
          <w:b/>
          <w:szCs w:val="22"/>
          <w:lang w:val="sr-Cyrl-RS"/>
        </w:rPr>
        <w:t xml:space="preserve"> од уговорене вредности  </w:t>
      </w:r>
      <w:r w:rsidR="009176C0">
        <w:rPr>
          <w:rFonts w:ascii="Arial" w:hAnsi="Arial" w:cs="Arial"/>
          <w:b/>
          <w:i/>
          <w:color w:val="FF0000"/>
          <w:szCs w:val="22"/>
          <w:u w:val="single"/>
          <w:lang w:val="sr-Cyrl-RS"/>
        </w:rPr>
        <w:t>без</w:t>
      </w:r>
      <w:r w:rsidR="002147FE" w:rsidRPr="00751814">
        <w:rPr>
          <w:rFonts w:ascii="Arial" w:hAnsi="Arial" w:cs="Arial"/>
          <w:b/>
          <w:i/>
          <w:color w:val="FF0000"/>
          <w:szCs w:val="22"/>
          <w:u w:val="single"/>
          <w:lang w:val="sr-Cyrl-RS"/>
        </w:rPr>
        <w:t xml:space="preserve"> ПДВ-а  </w:t>
      </w:r>
      <w:r w:rsidR="002147FE" w:rsidRPr="0094407A">
        <w:rPr>
          <w:rFonts w:ascii="Arial" w:hAnsi="Arial" w:cs="Arial"/>
          <w:b/>
          <w:szCs w:val="22"/>
          <w:lang w:val="sr-Cyrl-RS"/>
        </w:rPr>
        <w:t xml:space="preserve">и са роком важности који је </w:t>
      </w:r>
      <w:r w:rsidR="002147FE" w:rsidRPr="002147FE">
        <w:rPr>
          <w:rFonts w:ascii="Arial" w:hAnsi="Arial" w:cs="Arial"/>
          <w:b/>
          <w:color w:val="FF0000"/>
          <w:szCs w:val="22"/>
          <w:lang w:val="sr-Cyrl-RS"/>
        </w:rPr>
        <w:t xml:space="preserve">30 дана  </w:t>
      </w:r>
      <w:r w:rsidR="002147FE" w:rsidRPr="002147FE">
        <w:rPr>
          <w:rFonts w:ascii="Arial" w:hAnsi="Arial" w:cs="Arial"/>
          <w:b/>
          <w:szCs w:val="22"/>
          <w:lang w:val="sr-Cyrl-RS"/>
        </w:rPr>
        <w:t xml:space="preserve">дужи од дана истека најдужег гарантног рока (предаје понуђач коме је додељен уговор о јавној набавци </w:t>
      </w:r>
      <w:r w:rsidR="002147FE" w:rsidRPr="002147FE">
        <w:rPr>
          <w:rFonts w:ascii="Arial" w:hAnsi="Arial" w:cs="Arial"/>
          <w:b/>
          <w:color w:val="FF0000"/>
          <w:szCs w:val="22"/>
          <w:lang w:val="sr-Cyrl-RS"/>
        </w:rPr>
        <w:t xml:space="preserve">и то приликом пријема добара, НЕ ПРЕДАЈЕ СЕ УЗ ПОНУДУ)  </w:t>
      </w:r>
    </w:p>
    <w:p w14:paraId="25531C4C" w14:textId="77777777" w:rsidR="002147FE" w:rsidRDefault="002147FE" w:rsidP="002147FE">
      <w:pPr>
        <w:ind w:right="-720"/>
        <w:jc w:val="both"/>
        <w:rPr>
          <w:rFonts w:ascii="Arial" w:hAnsi="Arial" w:cs="Arial"/>
          <w:b/>
          <w:i/>
          <w:color w:val="FF0000"/>
          <w:szCs w:val="22"/>
          <w:lang w:val="ru-RU"/>
        </w:rPr>
      </w:pPr>
    </w:p>
    <w:p w14:paraId="5C9B00A0" w14:textId="00714D21" w:rsidR="006156BE" w:rsidRDefault="006156BE" w:rsidP="002147FE">
      <w:pPr>
        <w:ind w:right="-720"/>
        <w:jc w:val="both"/>
        <w:rPr>
          <w:rFonts w:ascii="Arial" w:hAnsi="Arial" w:cs="Arial"/>
          <w:b/>
          <w:i/>
          <w:color w:val="FF0000"/>
          <w:szCs w:val="22"/>
          <w:lang w:val="ru-RU"/>
        </w:rPr>
      </w:pPr>
    </w:p>
    <w:p w14:paraId="4173E68C" w14:textId="77777777" w:rsidR="006156BE" w:rsidRPr="0094407A" w:rsidRDefault="006156BE" w:rsidP="006156BE">
      <w:pPr>
        <w:ind w:right="-720"/>
        <w:jc w:val="both"/>
        <w:rPr>
          <w:rFonts w:ascii="Arial" w:hAnsi="Arial" w:cs="Arial"/>
          <w:b/>
          <w:i/>
          <w:color w:val="FF0000"/>
          <w:szCs w:val="22"/>
          <w:lang w:val="ru-RU"/>
        </w:rPr>
      </w:pPr>
      <w:r w:rsidRPr="0094407A">
        <w:rPr>
          <w:rFonts w:ascii="Arial" w:hAnsi="Arial" w:cs="Arial"/>
          <w:b/>
          <w:i/>
          <w:color w:val="FF0000"/>
          <w:szCs w:val="22"/>
          <w:lang w:val="ru-RU"/>
        </w:rPr>
        <w:t>Важна напомена</w:t>
      </w:r>
    </w:p>
    <w:p w14:paraId="16605C55" w14:textId="77777777" w:rsidR="006156BE" w:rsidRPr="0094407A" w:rsidRDefault="006156BE" w:rsidP="006156BE">
      <w:pPr>
        <w:ind w:right="-720"/>
        <w:jc w:val="both"/>
        <w:rPr>
          <w:rFonts w:ascii="Arial" w:hAnsi="Arial" w:cs="Arial"/>
          <w:b/>
          <w:i/>
          <w:szCs w:val="22"/>
          <w:lang w:val="ru-RU"/>
        </w:rPr>
      </w:pPr>
    </w:p>
    <w:p w14:paraId="09C2E9B2" w14:textId="77777777" w:rsidR="006156BE" w:rsidRPr="0094407A" w:rsidRDefault="006156BE" w:rsidP="006156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ind w:right="-720"/>
        <w:jc w:val="both"/>
        <w:rPr>
          <w:rFonts w:ascii="Arial" w:hAnsi="Arial" w:cs="Arial"/>
          <w:color w:val="FF0000"/>
          <w:szCs w:val="22"/>
          <w:lang w:val="ru-RU"/>
        </w:rPr>
      </w:pPr>
      <w:r w:rsidRPr="0094407A">
        <w:rPr>
          <w:rFonts w:ascii="Arial" w:hAnsi="Arial" w:cs="Arial"/>
          <w:color w:val="FF0000"/>
          <w:szCs w:val="22"/>
          <w:lang w:val="ru-RU"/>
        </w:rPr>
        <w:t xml:space="preserve">Средства финансијског обезбеђења и сва документација која се доставља уз средства обезбеђења не сме бити пробушена и упакована са понудом, доставља се као прилог уз понуду, јер иста се морају вратити након избора  и реализације јавне набавке што је не могуће ако су спојена. Пробушена средства (зумбом или неким другим уређајем при паковању поништавају  важност  финансијских средстава).                                                                                                                      </w:t>
      </w:r>
    </w:p>
    <w:p w14:paraId="76F5A9EC" w14:textId="070BA2F8" w:rsidR="00717E67" w:rsidRPr="00B72F70" w:rsidRDefault="006156BE" w:rsidP="00B72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ind w:right="-720"/>
        <w:jc w:val="both"/>
        <w:rPr>
          <w:rFonts w:ascii="Arial" w:hAnsi="Arial" w:cs="Arial"/>
          <w:i/>
          <w:szCs w:val="22"/>
          <w:lang w:val="ru-RU"/>
        </w:rPr>
      </w:pPr>
      <w:r w:rsidRPr="0094407A">
        <w:rPr>
          <w:rFonts w:ascii="Arial" w:hAnsi="Arial" w:cs="Arial"/>
          <w:szCs w:val="22"/>
          <w:lang w:val="sr-Cyrl-RS"/>
        </w:rPr>
        <w:t xml:space="preserve">Уколико </w:t>
      </w:r>
      <w:r w:rsidRPr="0094407A">
        <w:rPr>
          <w:rFonts w:ascii="Arial" w:hAnsi="Arial" w:cs="Arial"/>
          <w:i/>
          <w:szCs w:val="22"/>
          <w:lang w:val="ru-RU"/>
        </w:rPr>
        <w:t>Средства финансијског обезбеђења и сва документација која се доставља уз средства обезбеђења</w:t>
      </w:r>
      <w:r w:rsidRPr="0094407A">
        <w:rPr>
          <w:rFonts w:ascii="Arial" w:hAnsi="Arial" w:cs="Arial"/>
          <w:szCs w:val="22"/>
          <w:lang w:val="sr-Cyrl-RS"/>
        </w:rPr>
        <w:t xml:space="preserve"> не буду у складу са напред наведеним, </w:t>
      </w:r>
      <w:r w:rsidRPr="0094407A">
        <w:rPr>
          <w:rFonts w:ascii="Arial" w:hAnsi="Arial" w:cs="Arial"/>
          <w:i/>
          <w:color w:val="FF0000"/>
          <w:szCs w:val="22"/>
          <w:u w:val="single"/>
          <w:lang w:val="sr-Cyrl-RS"/>
        </w:rPr>
        <w:t>понуда ће се одбити као неприхватљива</w:t>
      </w:r>
      <w:r w:rsidRPr="0094407A">
        <w:rPr>
          <w:rFonts w:ascii="Arial" w:hAnsi="Arial" w:cs="Arial"/>
          <w:i/>
          <w:color w:val="FF0000"/>
          <w:szCs w:val="22"/>
          <w:lang w:val="ru-RU"/>
        </w:rPr>
        <w:t xml:space="preserve"> </w:t>
      </w:r>
      <w:r w:rsidRPr="0094407A">
        <w:rPr>
          <w:rFonts w:ascii="Arial" w:hAnsi="Arial" w:cs="Arial"/>
          <w:i/>
          <w:color w:val="FF0000"/>
          <w:szCs w:val="22"/>
          <w:u w:val="single"/>
          <w:lang w:val="ru-RU"/>
        </w:rPr>
        <w:t>због битних недостатака.</w:t>
      </w:r>
    </w:p>
    <w:sectPr w:rsidR="00717E67" w:rsidRPr="00B72F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96016F"/>
    <w:multiLevelType w:val="hybridMultilevel"/>
    <w:tmpl w:val="EBE0B6DA"/>
    <w:lvl w:ilvl="0" w:tplc="7E60BF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9528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749"/>
    <w:rsid w:val="00020B2B"/>
    <w:rsid w:val="00097D37"/>
    <w:rsid w:val="000D3C71"/>
    <w:rsid w:val="001438E6"/>
    <w:rsid w:val="00202984"/>
    <w:rsid w:val="002059F1"/>
    <w:rsid w:val="002147FE"/>
    <w:rsid w:val="002D708C"/>
    <w:rsid w:val="00360B75"/>
    <w:rsid w:val="00365010"/>
    <w:rsid w:val="003D0709"/>
    <w:rsid w:val="003E78F4"/>
    <w:rsid w:val="004A1AA8"/>
    <w:rsid w:val="006156BE"/>
    <w:rsid w:val="006262AD"/>
    <w:rsid w:val="00647195"/>
    <w:rsid w:val="00717E67"/>
    <w:rsid w:val="00751814"/>
    <w:rsid w:val="00773744"/>
    <w:rsid w:val="007D5DFE"/>
    <w:rsid w:val="007F0749"/>
    <w:rsid w:val="00821A66"/>
    <w:rsid w:val="009176C0"/>
    <w:rsid w:val="00A30175"/>
    <w:rsid w:val="00A32498"/>
    <w:rsid w:val="00A96F73"/>
    <w:rsid w:val="00B12B82"/>
    <w:rsid w:val="00B142D6"/>
    <w:rsid w:val="00B72F70"/>
    <w:rsid w:val="00B96BD4"/>
    <w:rsid w:val="00DC30AD"/>
    <w:rsid w:val="00E153AE"/>
    <w:rsid w:val="00E42FA4"/>
    <w:rsid w:val="00F27BFB"/>
    <w:rsid w:val="00F9080A"/>
    <w:rsid w:val="00FC4965"/>
    <w:rsid w:val="00FF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5A659"/>
  <w15:chartTrackingRefBased/>
  <w15:docId w15:val="{63266D0C-4289-42B9-8BB9-847A27624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5DFE"/>
    <w:pPr>
      <w:spacing w:after="0" w:line="240" w:lineRule="auto"/>
    </w:pPr>
    <w:rPr>
      <w:rFonts w:ascii="Verdana" w:eastAsia="Times New Roman" w:hAnsi="Verdana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5DF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262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62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62AD"/>
    <w:rPr>
      <w:rFonts w:ascii="Verdana" w:eastAsia="Times New Roman" w:hAnsi="Verdan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62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62AD"/>
    <w:rPr>
      <w:rFonts w:ascii="Verdana" w:eastAsia="Times New Roman" w:hAnsi="Verdana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62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2A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Veljko</dc:creator>
  <cp:keywords/>
  <dc:description/>
  <cp:lastModifiedBy>Veljko Novakovic</cp:lastModifiedBy>
  <cp:revision>32</cp:revision>
  <dcterms:created xsi:type="dcterms:W3CDTF">2020-10-30T05:33:00Z</dcterms:created>
  <dcterms:modified xsi:type="dcterms:W3CDTF">2023-07-23T19:58:00Z</dcterms:modified>
</cp:coreProperties>
</file>